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75E5" w14:textId="77777777" w:rsidR="005A62C2" w:rsidRDefault="005A62C2" w:rsidP="005A62C2">
      <w:pPr>
        <w:pStyle w:val="Heading1"/>
        <w:jc w:val="center"/>
        <w:rPr>
          <w:rFonts w:ascii="Arial" w:hAnsi="Arial" w:cs="Arial"/>
          <w:sz w:val="28"/>
          <w:szCs w:val="32"/>
        </w:rPr>
      </w:pPr>
      <w:r w:rsidRPr="00FC5EFF">
        <w:rPr>
          <w:rFonts w:ascii="Arial" w:hAnsi="Arial" w:cs="Arial"/>
          <w:sz w:val="28"/>
          <w:szCs w:val="32"/>
        </w:rPr>
        <w:t>Aldeburgh Olde Marine Regatta and Carnival</w:t>
      </w:r>
    </w:p>
    <w:p w14:paraId="1C3EBB18" w14:textId="28C71DDD" w:rsidR="00A85311" w:rsidRPr="00A85311" w:rsidRDefault="00F76BF0" w:rsidP="00A85311">
      <w:r w:rsidRPr="00221D29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7456" behindDoc="1" locked="0" layoutInCell="1" allowOverlap="1" wp14:anchorId="0ACC89B1" wp14:editId="11A2D3C0">
            <wp:simplePos x="0" y="0"/>
            <wp:positionH relativeFrom="margin">
              <wp:posOffset>-76200</wp:posOffset>
            </wp:positionH>
            <wp:positionV relativeFrom="margin">
              <wp:posOffset>514350</wp:posOffset>
            </wp:positionV>
            <wp:extent cx="1057275" cy="1033242"/>
            <wp:effectExtent l="0" t="0" r="0" b="0"/>
            <wp:wrapTight wrapText="bothSides">
              <wp:wrapPolygon edited="0">
                <wp:start x="0" y="0"/>
                <wp:lineTo x="0" y="21109"/>
                <wp:lineTo x="21016" y="21109"/>
                <wp:lineTo x="21016" y="0"/>
                <wp:lineTo x="0" y="0"/>
              </wp:wrapPolygon>
            </wp:wrapTight>
            <wp:docPr id="1458066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6624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33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90E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C913438" wp14:editId="24A32B42">
            <wp:simplePos x="0" y="0"/>
            <wp:positionH relativeFrom="column">
              <wp:posOffset>3155950</wp:posOffset>
            </wp:positionH>
            <wp:positionV relativeFrom="paragraph">
              <wp:posOffset>6985</wp:posOffset>
            </wp:positionV>
            <wp:extent cx="1501775" cy="1336040"/>
            <wp:effectExtent l="0" t="0" r="317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C4696" w14:textId="65347706" w:rsidR="005A62C2" w:rsidRPr="00F72254" w:rsidRDefault="00090FB1" w:rsidP="005A62C2">
      <w:pPr>
        <w:pStyle w:val="Heading1"/>
        <w:jc w:val="center"/>
        <w:rPr>
          <w:rFonts w:ascii="Arial" w:hAnsi="Arial" w:cs="Arial"/>
          <w:szCs w:val="32"/>
        </w:rPr>
      </w:pPr>
      <w:r w:rsidRPr="00F72254">
        <w:rPr>
          <w:rFonts w:ascii="Arial" w:hAnsi="Arial" w:cs="Arial"/>
          <w:szCs w:val="32"/>
        </w:rPr>
        <w:t xml:space="preserve">10k </w:t>
      </w:r>
      <w:r w:rsidR="00542C9F" w:rsidRPr="00F72254">
        <w:rPr>
          <w:rFonts w:ascii="Arial" w:hAnsi="Arial" w:cs="Arial"/>
          <w:szCs w:val="32"/>
        </w:rPr>
        <w:t xml:space="preserve">MINI MARATHON </w:t>
      </w:r>
      <w:r w:rsidR="005A62C2" w:rsidRPr="00F72254">
        <w:rPr>
          <w:rFonts w:ascii="Arial" w:hAnsi="Arial" w:cs="Arial"/>
          <w:szCs w:val="32"/>
        </w:rPr>
        <w:t>SPONSORED BY:</w:t>
      </w:r>
    </w:p>
    <w:p w14:paraId="5F4CAB2D" w14:textId="15FC7978" w:rsidR="00F72254" w:rsidRPr="00B233FD" w:rsidRDefault="00F76BF0" w:rsidP="00B233F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7048C5">
        <w:rPr>
          <w:rFonts w:ascii="Arial" w:hAnsi="Arial" w:cs="Arial"/>
          <w:b/>
          <w:sz w:val="24"/>
          <w:szCs w:val="24"/>
        </w:rPr>
        <w:t>6</w:t>
      </w:r>
      <w:r w:rsidR="00B233FD" w:rsidRPr="00B233FD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233FD" w:rsidRPr="00B233FD">
        <w:rPr>
          <w:rFonts w:ascii="Arial" w:hAnsi="Arial" w:cs="Arial"/>
          <w:b/>
          <w:sz w:val="24"/>
          <w:szCs w:val="24"/>
        </w:rPr>
        <w:t xml:space="preserve"> August 202</w:t>
      </w:r>
      <w:r w:rsidR="007048C5">
        <w:rPr>
          <w:rFonts w:ascii="Arial" w:hAnsi="Arial" w:cs="Arial"/>
          <w:b/>
          <w:sz w:val="24"/>
          <w:szCs w:val="24"/>
        </w:rPr>
        <w:t>6</w:t>
      </w:r>
      <w:r w:rsidR="00B233FD">
        <w:rPr>
          <w:rFonts w:ascii="Arial" w:hAnsi="Arial" w:cs="Arial"/>
          <w:b/>
          <w:sz w:val="24"/>
          <w:szCs w:val="24"/>
        </w:rPr>
        <w:t xml:space="preserve"> 1</w:t>
      </w:r>
      <w:r w:rsidR="00CF041C">
        <w:rPr>
          <w:rFonts w:ascii="Arial" w:hAnsi="Arial" w:cs="Arial"/>
          <w:b/>
          <w:sz w:val="24"/>
          <w:szCs w:val="24"/>
        </w:rPr>
        <w:t>0</w:t>
      </w:r>
      <w:r w:rsidR="00B233FD">
        <w:rPr>
          <w:rFonts w:ascii="Arial" w:hAnsi="Arial" w:cs="Arial"/>
          <w:b/>
          <w:sz w:val="24"/>
          <w:szCs w:val="24"/>
        </w:rPr>
        <w:t>am</w:t>
      </w:r>
    </w:p>
    <w:p w14:paraId="1B4FD084" w14:textId="77777777" w:rsidR="00A85311" w:rsidRDefault="005A62C2" w:rsidP="00A85311">
      <w:pPr>
        <w:spacing w:before="240"/>
        <w:rPr>
          <w:rFonts w:ascii="Arial" w:hAnsi="Arial" w:cs="Arial"/>
          <w:sz w:val="24"/>
          <w:szCs w:val="24"/>
        </w:rPr>
      </w:pPr>
      <w:r w:rsidRPr="00010B2A">
        <w:rPr>
          <w:rFonts w:ascii="Arial" w:hAnsi="Arial" w:cs="Arial"/>
          <w:sz w:val="24"/>
          <w:szCs w:val="24"/>
        </w:rPr>
        <w:t xml:space="preserve">I certify that I am taking part in the </w:t>
      </w:r>
      <w:r w:rsidR="00090FB1">
        <w:rPr>
          <w:rFonts w:ascii="Arial" w:hAnsi="Arial" w:cs="Arial"/>
          <w:sz w:val="24"/>
          <w:szCs w:val="24"/>
        </w:rPr>
        <w:t xml:space="preserve">10k </w:t>
      </w:r>
      <w:r w:rsidR="00542C9F">
        <w:rPr>
          <w:rFonts w:ascii="Arial" w:hAnsi="Arial" w:cs="Arial"/>
          <w:sz w:val="24"/>
          <w:szCs w:val="24"/>
        </w:rPr>
        <w:t>Mini Marathon</w:t>
      </w:r>
      <w:r w:rsidRPr="00010B2A">
        <w:rPr>
          <w:rFonts w:ascii="Arial" w:hAnsi="Arial" w:cs="Arial"/>
          <w:sz w:val="24"/>
          <w:szCs w:val="24"/>
        </w:rPr>
        <w:t xml:space="preserve"> entirely at my own risk and that I will not hold the organisers or any land owner responsible for any injury that may occur.</w:t>
      </w:r>
    </w:p>
    <w:p w14:paraId="5FFF1265" w14:textId="77777777" w:rsidR="00A85311" w:rsidRDefault="005A62C2" w:rsidP="00A85311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will observe the Highway Code at all times and will not use the main road from Thorpeness to Aldeburgh.</w:t>
      </w:r>
    </w:p>
    <w:p w14:paraId="5771A09B" w14:textId="77777777" w:rsidR="00A85311" w:rsidRDefault="00A85311" w:rsidP="00A85311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5A62C2" w:rsidRPr="00010B2A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5A62C2">
        <w:rPr>
          <w:rFonts w:ascii="Arial" w:hAnsi="Arial" w:cs="Arial"/>
          <w:sz w:val="24"/>
          <w:szCs w:val="24"/>
        </w:rPr>
        <w:t>…......</w:t>
      </w:r>
    </w:p>
    <w:p w14:paraId="3D2B3413" w14:textId="77777777" w:rsidR="00A85311" w:rsidRDefault="00A85311" w:rsidP="00A85311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r w:rsidR="005A62C2" w:rsidRPr="00010B2A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……......</w:t>
      </w:r>
    </w:p>
    <w:p w14:paraId="3D79879B" w14:textId="77777777" w:rsidR="005A62C2" w:rsidRDefault="005A62C2" w:rsidP="00A85311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  <w:r w:rsidR="00A85311">
        <w:rPr>
          <w:rFonts w:ascii="Arial" w:hAnsi="Arial" w:cs="Arial"/>
          <w:sz w:val="24"/>
          <w:szCs w:val="24"/>
        </w:rPr>
        <w:t>...........</w:t>
      </w:r>
      <w:r>
        <w:rPr>
          <w:rFonts w:ascii="Arial" w:hAnsi="Arial" w:cs="Arial"/>
          <w:sz w:val="24"/>
          <w:szCs w:val="24"/>
        </w:rPr>
        <w:t>.</w:t>
      </w:r>
    </w:p>
    <w:p w14:paraId="7A5422D1" w14:textId="77777777" w:rsidR="00A85311" w:rsidRDefault="00A85311" w:rsidP="00A85311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Expected completion time (tick Under 2 hours if not known):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39"/>
        <w:gridCol w:w="2198"/>
        <w:gridCol w:w="245"/>
        <w:gridCol w:w="2198"/>
        <w:gridCol w:w="246"/>
      </w:tblGrid>
      <w:tr w:rsidR="00A85311" w14:paraId="27D9D1AA" w14:textId="77777777" w:rsidTr="004E690E">
        <w:trPr>
          <w:trHeight w:val="284"/>
        </w:trPr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C8A025" w14:textId="77777777" w:rsidR="00A85311" w:rsidRDefault="00B233FD" w:rsidP="004E69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 4</w:t>
            </w:r>
            <w:r w:rsidR="00A85311">
              <w:rPr>
                <w:rFonts w:ascii="Arial" w:hAnsi="Arial" w:cs="Arial"/>
                <w:sz w:val="24"/>
                <w:szCs w:val="24"/>
              </w:rPr>
              <w:t>0 minutes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14:paraId="13B4546E" w14:textId="77777777" w:rsidR="00A85311" w:rsidRDefault="00A85311" w:rsidP="004E69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7C127" w14:textId="77777777" w:rsidR="00A85311" w:rsidRDefault="00B233FD" w:rsidP="00B233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85311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A85311">
              <w:rPr>
                <w:rFonts w:ascii="Arial" w:hAnsi="Arial" w:cs="Arial"/>
                <w:sz w:val="24"/>
                <w:szCs w:val="24"/>
              </w:rPr>
              <w:t>0 minutes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1259A9B2" w14:textId="77777777" w:rsidR="00A85311" w:rsidRDefault="00A85311" w:rsidP="004E69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FD1CE" w14:textId="77777777" w:rsidR="00A85311" w:rsidRDefault="00A85311" w:rsidP="004E69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 2 hours</w:t>
            </w:r>
          </w:p>
        </w:tc>
        <w:tc>
          <w:tcPr>
            <w:tcW w:w="246" w:type="dxa"/>
            <w:tcBorders>
              <w:left w:val="single" w:sz="4" w:space="0" w:color="auto"/>
            </w:tcBorders>
          </w:tcPr>
          <w:p w14:paraId="03B091E6" w14:textId="77777777" w:rsidR="00A85311" w:rsidRDefault="00A85311" w:rsidP="004E69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4D2792" w14:textId="77777777" w:rsidR="00A85311" w:rsidRDefault="00A85311" w:rsidP="004E690E">
      <w:pPr>
        <w:spacing w:before="120" w:after="1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381"/>
        <w:gridCol w:w="425"/>
        <w:gridCol w:w="3969"/>
      </w:tblGrid>
      <w:tr w:rsidR="005A62C2" w14:paraId="7C9C0295" w14:textId="77777777" w:rsidTr="00A85311">
        <w:trPr>
          <w:trHeight w:val="2350"/>
        </w:trPr>
        <w:tc>
          <w:tcPr>
            <w:tcW w:w="2381" w:type="dxa"/>
            <w:shd w:val="clear" w:color="auto" w:fill="D9D9D9" w:themeFill="background1" w:themeFillShade="D9"/>
          </w:tcPr>
          <w:p w14:paraId="2CF3EA73" w14:textId="77777777" w:rsidR="005A62C2" w:rsidRDefault="005A62C2" w:rsidP="00636C5D">
            <w:r>
              <w:t>For Official Use Only:</w:t>
            </w:r>
          </w:p>
          <w:p w14:paraId="24761286" w14:textId="77777777" w:rsidR="005A62C2" w:rsidRDefault="005A62C2" w:rsidP="00636C5D"/>
          <w:p w14:paraId="60B162DD" w14:textId="77777777" w:rsidR="005A62C2" w:rsidRDefault="005A62C2" w:rsidP="00636C5D">
            <w:r>
              <w:t>Entrant Number: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02A9D5E" w14:textId="77777777" w:rsidR="005A62C2" w:rsidRDefault="005A62C2" w:rsidP="00636C5D"/>
        </w:tc>
        <w:tc>
          <w:tcPr>
            <w:tcW w:w="3969" w:type="dxa"/>
          </w:tcPr>
          <w:p w14:paraId="4DE3D3E6" w14:textId="77777777" w:rsidR="005A62C2" w:rsidRDefault="005A62C2" w:rsidP="00636C5D">
            <w:pPr>
              <w:rPr>
                <w:rFonts w:ascii="Arial" w:hAnsi="Arial" w:cs="Arial"/>
                <w:sz w:val="24"/>
                <w:szCs w:val="24"/>
              </w:rPr>
            </w:pPr>
            <w:r w:rsidRPr="00EA0224">
              <w:rPr>
                <w:rFonts w:ascii="Arial" w:hAnsi="Arial" w:cs="Arial"/>
                <w:sz w:val="24"/>
                <w:szCs w:val="24"/>
              </w:rPr>
              <w:t>For entrants Under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844F399" w14:textId="77777777" w:rsidR="005A62C2" w:rsidRDefault="005A62C2" w:rsidP="00636C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214A4" w14:textId="77777777" w:rsidR="005A62C2" w:rsidRDefault="005A62C2" w:rsidP="00636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Age…………………….</w:t>
            </w:r>
          </w:p>
          <w:p w14:paraId="2A1EAC2D" w14:textId="77777777" w:rsidR="005A62C2" w:rsidRDefault="005A62C2" w:rsidP="00636C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FF098" w14:textId="77777777" w:rsidR="005A62C2" w:rsidRDefault="005A62C2" w:rsidP="00636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 of responsible adult:</w:t>
            </w:r>
          </w:p>
          <w:p w14:paraId="5F7DE48A" w14:textId="77777777" w:rsidR="005A62C2" w:rsidRDefault="005A62C2" w:rsidP="00636C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B55C91" w14:textId="77777777" w:rsidR="005A62C2" w:rsidRDefault="005A62C2" w:rsidP="00636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</w:t>
            </w:r>
          </w:p>
          <w:p w14:paraId="77AD3017" w14:textId="77777777" w:rsidR="005A62C2" w:rsidRDefault="005A62C2" w:rsidP="00636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 Name</w:t>
            </w:r>
          </w:p>
          <w:p w14:paraId="4A1AE7A7" w14:textId="77777777" w:rsidR="005A62C2" w:rsidRDefault="005A62C2" w:rsidP="00636C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35D0E8" w14:textId="77777777" w:rsidR="005A62C2" w:rsidRDefault="005A62C2" w:rsidP="00636C5D"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</w:t>
            </w:r>
          </w:p>
        </w:tc>
      </w:tr>
    </w:tbl>
    <w:p w14:paraId="081C1813" w14:textId="31BE5645" w:rsidR="008328B2" w:rsidRDefault="008328B2" w:rsidP="008328B2">
      <w:pPr>
        <w:pStyle w:val="Heading1"/>
        <w:jc w:val="center"/>
        <w:rPr>
          <w:rFonts w:ascii="Arial" w:hAnsi="Arial" w:cs="Arial"/>
          <w:sz w:val="28"/>
          <w:szCs w:val="32"/>
        </w:rPr>
      </w:pPr>
      <w:r w:rsidRPr="00FC5EFF">
        <w:rPr>
          <w:rFonts w:ascii="Arial" w:hAnsi="Arial" w:cs="Arial"/>
          <w:sz w:val="28"/>
          <w:szCs w:val="32"/>
        </w:rPr>
        <w:t>Aldeburgh Olde Marine Regatta and Carnival</w:t>
      </w:r>
    </w:p>
    <w:p w14:paraId="38D453D0" w14:textId="53F68B1D" w:rsidR="008328B2" w:rsidRPr="00A85311" w:rsidRDefault="00F76BF0" w:rsidP="008328B2">
      <w:r w:rsidRPr="00221D29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9504" behindDoc="1" locked="0" layoutInCell="1" allowOverlap="1" wp14:anchorId="03EA7280" wp14:editId="26B3021F">
            <wp:simplePos x="0" y="0"/>
            <wp:positionH relativeFrom="margin">
              <wp:posOffset>5117465</wp:posOffset>
            </wp:positionH>
            <wp:positionV relativeFrom="margin">
              <wp:posOffset>513080</wp:posOffset>
            </wp:positionV>
            <wp:extent cx="1057275" cy="1033145"/>
            <wp:effectExtent l="0" t="0" r="0" b="0"/>
            <wp:wrapTight wrapText="bothSides">
              <wp:wrapPolygon edited="0">
                <wp:start x="0" y="0"/>
                <wp:lineTo x="0" y="21109"/>
                <wp:lineTo x="21016" y="21109"/>
                <wp:lineTo x="21016" y="0"/>
                <wp:lineTo x="0" y="0"/>
              </wp:wrapPolygon>
            </wp:wrapTight>
            <wp:docPr id="2039738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6624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8B2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32B8E23" wp14:editId="02B99559">
            <wp:simplePos x="0" y="0"/>
            <wp:positionH relativeFrom="column">
              <wp:posOffset>3155950</wp:posOffset>
            </wp:positionH>
            <wp:positionV relativeFrom="paragraph">
              <wp:posOffset>6985</wp:posOffset>
            </wp:positionV>
            <wp:extent cx="1501775" cy="1336040"/>
            <wp:effectExtent l="0" t="0" r="3175" b="0"/>
            <wp:wrapSquare wrapText="bothSides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03445" w14:textId="0FE15E97" w:rsidR="008328B2" w:rsidRPr="00F72254" w:rsidRDefault="008328B2" w:rsidP="008328B2">
      <w:pPr>
        <w:pStyle w:val="Heading1"/>
        <w:jc w:val="center"/>
        <w:rPr>
          <w:rFonts w:ascii="Arial" w:hAnsi="Arial" w:cs="Arial"/>
          <w:szCs w:val="32"/>
        </w:rPr>
      </w:pPr>
      <w:r w:rsidRPr="00F72254">
        <w:rPr>
          <w:rFonts w:ascii="Arial" w:hAnsi="Arial" w:cs="Arial"/>
          <w:szCs w:val="32"/>
        </w:rPr>
        <w:t>10k MINI MARATHON SPONSORED BY:</w:t>
      </w:r>
    </w:p>
    <w:p w14:paraId="4B3AE728" w14:textId="4194C0EA" w:rsidR="00F76BF0" w:rsidRPr="00B233FD" w:rsidRDefault="00F76BF0" w:rsidP="00F76BF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7048C5">
        <w:rPr>
          <w:rFonts w:ascii="Arial" w:hAnsi="Arial" w:cs="Arial"/>
          <w:b/>
          <w:sz w:val="24"/>
          <w:szCs w:val="24"/>
        </w:rPr>
        <w:t>6</w:t>
      </w:r>
      <w:r w:rsidRPr="00B233FD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B233FD">
        <w:rPr>
          <w:rFonts w:ascii="Arial" w:hAnsi="Arial" w:cs="Arial"/>
          <w:b/>
          <w:sz w:val="24"/>
          <w:szCs w:val="24"/>
        </w:rPr>
        <w:t xml:space="preserve"> August 202</w:t>
      </w:r>
      <w:r w:rsidR="007048C5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10am</w:t>
      </w:r>
    </w:p>
    <w:p w14:paraId="5719E343" w14:textId="77777777" w:rsidR="008328B2" w:rsidRDefault="008328B2" w:rsidP="008328B2">
      <w:pPr>
        <w:spacing w:before="240"/>
        <w:rPr>
          <w:rFonts w:ascii="Arial" w:hAnsi="Arial" w:cs="Arial"/>
          <w:sz w:val="24"/>
          <w:szCs w:val="24"/>
        </w:rPr>
      </w:pPr>
      <w:r w:rsidRPr="00010B2A">
        <w:rPr>
          <w:rFonts w:ascii="Arial" w:hAnsi="Arial" w:cs="Arial"/>
          <w:sz w:val="24"/>
          <w:szCs w:val="24"/>
        </w:rPr>
        <w:t xml:space="preserve">I certify that I am taking part in the </w:t>
      </w:r>
      <w:r>
        <w:rPr>
          <w:rFonts w:ascii="Arial" w:hAnsi="Arial" w:cs="Arial"/>
          <w:sz w:val="24"/>
          <w:szCs w:val="24"/>
        </w:rPr>
        <w:t>10k Mini Marathon</w:t>
      </w:r>
      <w:r w:rsidRPr="00010B2A">
        <w:rPr>
          <w:rFonts w:ascii="Arial" w:hAnsi="Arial" w:cs="Arial"/>
          <w:sz w:val="24"/>
          <w:szCs w:val="24"/>
        </w:rPr>
        <w:t xml:space="preserve"> entirely at my own risk and that I will not hold the organisers or any land owner responsible for any injury that may occur.</w:t>
      </w:r>
    </w:p>
    <w:p w14:paraId="173076E8" w14:textId="77777777" w:rsidR="008328B2" w:rsidRDefault="008328B2" w:rsidP="008328B2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will observe the Highway Code at all times and will not use the main road from Thorpeness to Aldeburgh.</w:t>
      </w:r>
    </w:p>
    <w:p w14:paraId="394E5588" w14:textId="77777777" w:rsidR="008328B2" w:rsidRDefault="008328B2" w:rsidP="008328B2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Pr="00010B2A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…......</w:t>
      </w:r>
    </w:p>
    <w:p w14:paraId="0D34258A" w14:textId="77777777" w:rsidR="008328B2" w:rsidRDefault="008328B2" w:rsidP="008328B2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r w:rsidRPr="00010B2A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……......</w:t>
      </w:r>
    </w:p>
    <w:p w14:paraId="2490DE86" w14:textId="77777777" w:rsidR="008328B2" w:rsidRDefault="008328B2" w:rsidP="008328B2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14:paraId="64B587C7" w14:textId="77777777" w:rsidR="008328B2" w:rsidRDefault="008328B2" w:rsidP="008328B2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Expected completion time (tick Under 2 hours if not known):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39"/>
        <w:gridCol w:w="2198"/>
        <w:gridCol w:w="245"/>
        <w:gridCol w:w="2198"/>
        <w:gridCol w:w="246"/>
      </w:tblGrid>
      <w:tr w:rsidR="008328B2" w14:paraId="5CC19263" w14:textId="77777777" w:rsidTr="002B2F2C">
        <w:trPr>
          <w:trHeight w:val="284"/>
        </w:trPr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26D9FA" w14:textId="77777777" w:rsidR="008328B2" w:rsidRDefault="008328B2" w:rsidP="002B2F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 40 minutes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14:paraId="248508E4" w14:textId="77777777" w:rsidR="008328B2" w:rsidRDefault="008328B2" w:rsidP="002B2F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2C7BB" w14:textId="77777777" w:rsidR="008328B2" w:rsidRDefault="008328B2" w:rsidP="002B2F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– 70 minutes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4BA50D8D" w14:textId="77777777" w:rsidR="008328B2" w:rsidRDefault="008328B2" w:rsidP="002B2F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5B20B" w14:textId="77777777" w:rsidR="008328B2" w:rsidRDefault="008328B2" w:rsidP="002B2F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 2 hours</w:t>
            </w:r>
          </w:p>
        </w:tc>
        <w:tc>
          <w:tcPr>
            <w:tcW w:w="246" w:type="dxa"/>
            <w:tcBorders>
              <w:left w:val="single" w:sz="4" w:space="0" w:color="auto"/>
            </w:tcBorders>
          </w:tcPr>
          <w:p w14:paraId="738BFEF9" w14:textId="77777777" w:rsidR="008328B2" w:rsidRDefault="008328B2" w:rsidP="002B2F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19CA97" w14:textId="77777777" w:rsidR="008328B2" w:rsidRDefault="008328B2" w:rsidP="008328B2">
      <w:pPr>
        <w:spacing w:before="120" w:after="1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381"/>
        <w:gridCol w:w="425"/>
        <w:gridCol w:w="3969"/>
      </w:tblGrid>
      <w:tr w:rsidR="008328B2" w14:paraId="68507012" w14:textId="77777777" w:rsidTr="002B2F2C">
        <w:trPr>
          <w:trHeight w:val="2350"/>
        </w:trPr>
        <w:tc>
          <w:tcPr>
            <w:tcW w:w="2381" w:type="dxa"/>
            <w:shd w:val="clear" w:color="auto" w:fill="D9D9D9" w:themeFill="background1" w:themeFillShade="D9"/>
          </w:tcPr>
          <w:p w14:paraId="3D7DC88A" w14:textId="77777777" w:rsidR="008328B2" w:rsidRDefault="008328B2" w:rsidP="002B2F2C">
            <w:r>
              <w:t>For Official Use Only:</w:t>
            </w:r>
          </w:p>
          <w:p w14:paraId="1D832D21" w14:textId="77777777" w:rsidR="008328B2" w:rsidRDefault="008328B2" w:rsidP="002B2F2C"/>
          <w:p w14:paraId="4C66FA0B" w14:textId="77777777" w:rsidR="008328B2" w:rsidRDefault="008328B2" w:rsidP="002B2F2C">
            <w:r>
              <w:t>Entrant Number: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5935489" w14:textId="77777777" w:rsidR="008328B2" w:rsidRDefault="008328B2" w:rsidP="002B2F2C"/>
        </w:tc>
        <w:tc>
          <w:tcPr>
            <w:tcW w:w="3969" w:type="dxa"/>
          </w:tcPr>
          <w:p w14:paraId="201ECBC3" w14:textId="77777777" w:rsidR="008328B2" w:rsidRDefault="008328B2" w:rsidP="002B2F2C">
            <w:pPr>
              <w:rPr>
                <w:rFonts w:ascii="Arial" w:hAnsi="Arial" w:cs="Arial"/>
                <w:sz w:val="24"/>
                <w:szCs w:val="24"/>
              </w:rPr>
            </w:pPr>
            <w:r w:rsidRPr="00EA0224">
              <w:rPr>
                <w:rFonts w:ascii="Arial" w:hAnsi="Arial" w:cs="Arial"/>
                <w:sz w:val="24"/>
                <w:szCs w:val="24"/>
              </w:rPr>
              <w:t>For entrants Under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87BAFF6" w14:textId="77777777" w:rsidR="008328B2" w:rsidRDefault="008328B2" w:rsidP="002B2F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1A4C15" w14:textId="77777777" w:rsidR="008328B2" w:rsidRDefault="008328B2" w:rsidP="002B2F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Age…………………….</w:t>
            </w:r>
          </w:p>
          <w:p w14:paraId="37E581B2" w14:textId="77777777" w:rsidR="008328B2" w:rsidRDefault="008328B2" w:rsidP="002B2F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AD48C0" w14:textId="77777777" w:rsidR="008328B2" w:rsidRDefault="008328B2" w:rsidP="002B2F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 of responsible adult:</w:t>
            </w:r>
          </w:p>
          <w:p w14:paraId="64CCEBB4" w14:textId="77777777" w:rsidR="008328B2" w:rsidRDefault="008328B2" w:rsidP="002B2F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7B3F45" w14:textId="77777777" w:rsidR="008328B2" w:rsidRDefault="008328B2" w:rsidP="002B2F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</w:t>
            </w:r>
          </w:p>
          <w:p w14:paraId="2736FC9B" w14:textId="77777777" w:rsidR="008328B2" w:rsidRDefault="008328B2" w:rsidP="002B2F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 Name</w:t>
            </w:r>
          </w:p>
          <w:p w14:paraId="0385852D" w14:textId="77777777" w:rsidR="008328B2" w:rsidRDefault="008328B2" w:rsidP="002B2F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2D209" w14:textId="77777777" w:rsidR="008328B2" w:rsidRDefault="008328B2" w:rsidP="002B2F2C"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</w:t>
            </w:r>
          </w:p>
        </w:tc>
      </w:tr>
    </w:tbl>
    <w:p w14:paraId="70E84358" w14:textId="77777777" w:rsidR="007D40D8" w:rsidRPr="00090FB1" w:rsidRDefault="007D40D8" w:rsidP="00090FB1">
      <w:pPr>
        <w:spacing w:after="1560"/>
        <w:rPr>
          <w:sz w:val="2"/>
        </w:rPr>
      </w:pPr>
    </w:p>
    <w:sectPr w:rsidR="007D40D8" w:rsidRPr="00090FB1" w:rsidSect="00090FB1">
      <w:type w:val="continuous"/>
      <w:pgSz w:w="16838" w:h="11906" w:orient="landscape"/>
      <w:pgMar w:top="567" w:right="720" w:bottom="397" w:left="720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1343" w14:textId="77777777" w:rsidR="000843CD" w:rsidRDefault="000843CD" w:rsidP="006144BD">
      <w:pPr>
        <w:spacing w:after="0" w:line="240" w:lineRule="auto"/>
      </w:pPr>
      <w:r>
        <w:separator/>
      </w:r>
    </w:p>
  </w:endnote>
  <w:endnote w:type="continuationSeparator" w:id="0">
    <w:p w14:paraId="7807BEE5" w14:textId="77777777" w:rsidR="000843CD" w:rsidRDefault="000843CD" w:rsidP="0061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4DFE" w14:textId="77777777" w:rsidR="000843CD" w:rsidRDefault="000843CD" w:rsidP="006144BD">
      <w:pPr>
        <w:spacing w:after="0" w:line="240" w:lineRule="auto"/>
      </w:pPr>
      <w:r>
        <w:separator/>
      </w:r>
    </w:p>
  </w:footnote>
  <w:footnote w:type="continuationSeparator" w:id="0">
    <w:p w14:paraId="20460E20" w14:textId="77777777" w:rsidR="000843CD" w:rsidRDefault="000843CD" w:rsidP="00614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E1"/>
    <w:rsid w:val="000240A5"/>
    <w:rsid w:val="00080755"/>
    <w:rsid w:val="000843CD"/>
    <w:rsid w:val="00090FB1"/>
    <w:rsid w:val="001E2BE5"/>
    <w:rsid w:val="00225755"/>
    <w:rsid w:val="00281D85"/>
    <w:rsid w:val="00336C3A"/>
    <w:rsid w:val="00342C9E"/>
    <w:rsid w:val="00437B4B"/>
    <w:rsid w:val="004B6E69"/>
    <w:rsid w:val="004E690E"/>
    <w:rsid w:val="005077B8"/>
    <w:rsid w:val="00534EA4"/>
    <w:rsid w:val="00542C9F"/>
    <w:rsid w:val="005A62C2"/>
    <w:rsid w:val="005E40E1"/>
    <w:rsid w:val="005E7D71"/>
    <w:rsid w:val="006144BD"/>
    <w:rsid w:val="007048C5"/>
    <w:rsid w:val="007D40D8"/>
    <w:rsid w:val="008328B2"/>
    <w:rsid w:val="008B525C"/>
    <w:rsid w:val="008E64E4"/>
    <w:rsid w:val="00965863"/>
    <w:rsid w:val="00A85209"/>
    <w:rsid w:val="00A85311"/>
    <w:rsid w:val="00AB124E"/>
    <w:rsid w:val="00AD7386"/>
    <w:rsid w:val="00AE72B5"/>
    <w:rsid w:val="00B233FD"/>
    <w:rsid w:val="00CF041C"/>
    <w:rsid w:val="00F72254"/>
    <w:rsid w:val="00F7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32F33"/>
  <w15:docId w15:val="{4583A8ED-2F22-4405-92F5-D084BCC6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E1"/>
  </w:style>
  <w:style w:type="paragraph" w:styleId="Heading1">
    <w:name w:val="heading 1"/>
    <w:basedOn w:val="Normal"/>
    <w:next w:val="Normal"/>
    <w:link w:val="Heading1Char"/>
    <w:qFormat/>
    <w:rsid w:val="005E40E1"/>
    <w:pPr>
      <w:keepNext/>
      <w:spacing w:after="0" w:line="240" w:lineRule="auto"/>
      <w:ind w:left="144" w:right="144"/>
      <w:outlineLvl w:val="0"/>
    </w:pPr>
    <w:rPr>
      <w:rFonts w:ascii="Comic Sans MS" w:eastAsia="Times New Roman" w:hAnsi="Comic Sans M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40E1"/>
    <w:rPr>
      <w:rFonts w:ascii="Comic Sans MS" w:eastAsia="Times New Roman" w:hAnsi="Comic Sans MS" w:cs="Times New Roman"/>
      <w:b/>
      <w:bCs/>
      <w:sz w:val="32"/>
      <w:szCs w:val="24"/>
    </w:rPr>
  </w:style>
  <w:style w:type="table" w:styleId="TableGrid">
    <w:name w:val="Table Grid"/>
    <w:basedOn w:val="TableNormal"/>
    <w:uiPriority w:val="59"/>
    <w:rsid w:val="005E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4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4BD"/>
  </w:style>
  <w:style w:type="paragraph" w:styleId="Footer">
    <w:name w:val="footer"/>
    <w:basedOn w:val="Normal"/>
    <w:link w:val="FooterChar"/>
    <w:uiPriority w:val="99"/>
    <w:unhideWhenUsed/>
    <w:rsid w:val="00614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99349ed6-8581-4a78-bb99-38cee8484743" origin="userSelected">
  <element uid="id_classification_nonbusiness" value=""/>
</sisl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OTM0OWVkNi04NTgxLTRhNzgtYmI5OS0zOGNlZTg0ODQ3NDMiIG9yaWdpbj0idXNlclNlbGVjdGVkIj48ZWxlbWVudCB1aWQ9ImlkX2NsYXNzaWZpY2F0aW9uX25vbmJ1c2luZXNzIiB2YWx1ZT0iIiB4bWxucz0iaHR0cDovL3d3dy5ib2xkb25qYW1lcy5jb20vMjAwOC8wMS9zaWUvaW50ZXJuYWwvbGFiZWwiIC8+PC9zaXNsPjxVc2VyTmFtZT5DT1JFXGJiYmFqMjA8L1VzZXJOYW1lPjxEYXRlVGltZT4yMi8wMi8yMDIwIDEzOjIxOjExPC9EYXRlVGltZT48TGFiZWxTdHJpbmc+Tk9UIFBST1RFQ1RJVkVMWSBNQVJLRUQ8L0xhYmVsU3RyaW5nPjwvaXRlbT48L2xhYmVsSGlzdG9yeT4=</Value>
</WrappedLabelHistory>
</file>

<file path=customXml/itemProps1.xml><?xml version="1.0" encoding="utf-8"?>
<ds:datastoreItem xmlns:ds="http://schemas.openxmlformats.org/officeDocument/2006/customXml" ds:itemID="{434DB46D-8500-4A3E-A849-4D69F648D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4EC3F-C997-4A3E-B0F2-1FE07F6DAD4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ED5EC2F-68BE-46BD-AB1E-0152DEA3AFBE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Simon Watts</cp:lastModifiedBy>
  <cp:revision>3</cp:revision>
  <dcterms:created xsi:type="dcterms:W3CDTF">2025-02-02T12:20:00Z</dcterms:created>
  <dcterms:modified xsi:type="dcterms:W3CDTF">2026-01-30T15:25:00Z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bdabfdb6-3afc-46de-9e45-fcf48c41320a</vt:lpwstr>
  </property>
  <property fmtid="{D5CDD505-2E9C-101B-9397-08002B2CF9AE}" pid="3" name="bjSaver">
    <vt:lpwstr>s2q06QkvQBUBg5UGZAVCAa8mvLHLu4+g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policy="99349ed6-8581-4a78-bb99-38cee8484743"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NOT PROTECTIVELY MARKED</vt:lpwstr>
  </property>
  <property fmtid="{D5CDD505-2E9C-101B-9397-08002B2CF9AE}" pid="7" name="ClassificationSecurity">
    <vt:lpwstr>NOT PROTECTIVELY MARKED</vt:lpwstr>
  </property>
  <property fmtid="{D5CDD505-2E9C-101B-9397-08002B2CF9AE}" pid="8" name="bjLabelHistoryID">
    <vt:lpwstr>{DED5EC2F-68BE-46BD-AB1E-0152DEA3AFBE}</vt:lpwstr>
  </property>
  <property fmtid="{D5CDD505-2E9C-101B-9397-08002B2CF9AE}" pid="9" name="MSIP_Label_04443ded-827a-46bf-8c23-accc3d394867_Enabled">
    <vt:lpwstr>true</vt:lpwstr>
  </property>
  <property fmtid="{D5CDD505-2E9C-101B-9397-08002B2CF9AE}" pid="10" name="MSIP_Label_04443ded-827a-46bf-8c23-accc3d394867_SetDate">
    <vt:lpwstr>2022-05-14T09:57:38Z</vt:lpwstr>
  </property>
  <property fmtid="{D5CDD505-2E9C-101B-9397-08002B2CF9AE}" pid="11" name="MSIP_Label_04443ded-827a-46bf-8c23-accc3d394867_Method">
    <vt:lpwstr>Standard</vt:lpwstr>
  </property>
  <property fmtid="{D5CDD505-2E9C-101B-9397-08002B2CF9AE}" pid="12" name="MSIP_Label_04443ded-827a-46bf-8c23-accc3d394867_Name">
    <vt:lpwstr>NOT PROTECTIVELY MARKED</vt:lpwstr>
  </property>
  <property fmtid="{D5CDD505-2E9C-101B-9397-08002B2CF9AE}" pid="13" name="MSIP_Label_04443ded-827a-46bf-8c23-accc3d394867_SiteId">
    <vt:lpwstr>75046e30-7443-48c1-89c4-f710fef78b2b</vt:lpwstr>
  </property>
  <property fmtid="{D5CDD505-2E9C-101B-9397-08002B2CF9AE}" pid="14" name="MSIP_Label_04443ded-827a-46bf-8c23-accc3d394867_ActionId">
    <vt:lpwstr>ec12dc61-18ff-475a-a7d8-c00aae91795f</vt:lpwstr>
  </property>
  <property fmtid="{D5CDD505-2E9C-101B-9397-08002B2CF9AE}" pid="15" name="MSIP_Label_04443ded-827a-46bf-8c23-accc3d394867_ContentBits">
    <vt:lpwstr>0</vt:lpwstr>
  </property>
</Properties>
</file>